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65E4" w14:textId="77777777" w:rsidR="008B6473" w:rsidRPr="001F164E" w:rsidRDefault="008B6473" w:rsidP="008B6473">
      <w:pPr>
        <w:rPr>
          <w:rFonts w:ascii="Arial" w:hAnsi="Arial" w:cs="Arial"/>
        </w:rPr>
      </w:pPr>
    </w:p>
    <w:p w14:paraId="43B5B6DF" w14:textId="77777777" w:rsidR="001F164E" w:rsidRPr="001F164E" w:rsidRDefault="001F164E" w:rsidP="008B6473">
      <w:pPr>
        <w:rPr>
          <w:rFonts w:ascii="Arial" w:hAnsi="Arial" w:cs="Arial"/>
        </w:rPr>
      </w:pPr>
    </w:p>
    <w:p w14:paraId="7BC58E51" w14:textId="77777777" w:rsidR="001F164E" w:rsidRPr="001F164E" w:rsidRDefault="001F164E" w:rsidP="001F164E">
      <w:pPr>
        <w:jc w:val="center"/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 </w:t>
      </w:r>
    </w:p>
    <w:p w14:paraId="64F1B189" w14:textId="388811B4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shd w:val="clear" w:color="auto" w:fill="C0C0C0"/>
          <w:lang w:eastAsia="es-ES_tradnl"/>
        </w:rPr>
        <w:t>Escriba la fecha.</w:t>
      </w: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 </w:t>
      </w:r>
    </w:p>
    <w:p w14:paraId="2734B534" w14:textId="77777777" w:rsid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 </w:t>
      </w:r>
    </w:p>
    <w:p w14:paraId="18BC1BA0" w14:textId="77777777" w:rsidR="005A493E" w:rsidRDefault="005A493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5D9C0563" w14:textId="77777777" w:rsidR="005A493E" w:rsidRPr="001F164E" w:rsidRDefault="005A493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C185CF7" w14:textId="64FB953E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Señores </w:t>
      </w:r>
    </w:p>
    <w:p w14:paraId="3DB337BD" w14:textId="1509529C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C.C.F. COMFENALCO ANTIOQUIA</w:t>
      </w:r>
    </w:p>
    <w:p w14:paraId="1F6E167E" w14:textId="77777777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Ciudad  </w:t>
      </w:r>
    </w:p>
    <w:p w14:paraId="5D61A887" w14:textId="77777777" w:rsid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 </w:t>
      </w:r>
    </w:p>
    <w:p w14:paraId="7BD51FF3" w14:textId="77777777" w:rsidR="005A493E" w:rsidRPr="001F164E" w:rsidRDefault="005A493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068B2B32" w14:textId="233D1373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1F164E">
        <w:rPr>
          <w:rFonts w:ascii="Arial" w:eastAsia="Times New Roman" w:hAnsi="Arial" w:cs="Arial"/>
          <w:b/>
          <w:bCs/>
          <w:color w:val="000000" w:themeColor="text1"/>
          <w:lang w:eastAsia="es-ES"/>
        </w:rPr>
        <w:t>Asunto: Invitación Contrato Marco de Adhesión…</w:t>
      </w:r>
    </w:p>
    <w:p w14:paraId="2404E313" w14:textId="77777777" w:rsid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 </w:t>
      </w:r>
    </w:p>
    <w:p w14:paraId="0665C9A8" w14:textId="77777777" w:rsidR="005A493E" w:rsidRPr="001F164E" w:rsidRDefault="005A493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55938B79" w14:textId="6463D429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Cordial saludo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</w:p>
    <w:p w14:paraId="579CE389" w14:textId="77777777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A88156F" w14:textId="791FD74D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Respetados señores:  </w:t>
      </w:r>
    </w:p>
    <w:p w14:paraId="01AB32BF" w14:textId="77777777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 </w:t>
      </w:r>
    </w:p>
    <w:p w14:paraId="1FC680B0" w14:textId="77777777" w:rsidR="001F164E" w:rsidRPr="001F164E" w:rsidRDefault="001F164E" w:rsidP="001F164E">
      <w:pPr>
        <w:spacing w:line="360" w:lineRule="auto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1F164E">
        <w:rPr>
          <w:rFonts w:ascii="Arial" w:eastAsia="Times New Roman" w:hAnsi="Arial" w:cs="Arial"/>
          <w:color w:val="000000" w:themeColor="text1"/>
          <w:lang w:eastAsia="es-ES"/>
        </w:rPr>
        <w:t>Yo, [</w:t>
      </w:r>
      <w:r w:rsidRPr="001F164E">
        <w:rPr>
          <w:rFonts w:ascii="Arial" w:eastAsia="Times New Roman" w:hAnsi="Arial" w:cs="Arial"/>
          <w:color w:val="000000" w:themeColor="text1"/>
          <w:shd w:val="clear" w:color="auto" w:fill="C0C0C0"/>
          <w:lang w:eastAsia="es-ES"/>
        </w:rPr>
        <w:t>Nombre del Representante Legal</w:t>
      </w:r>
      <w:r w:rsidRPr="001F164E">
        <w:rPr>
          <w:rFonts w:ascii="Arial" w:eastAsia="Times New Roman" w:hAnsi="Arial" w:cs="Arial"/>
          <w:color w:val="000000" w:themeColor="text1"/>
          <w:lang w:eastAsia="es-ES"/>
        </w:rPr>
        <w:t>] identificado como aparece al pie de mi firma, en mi calidad de Representante Legal de [</w:t>
      </w:r>
      <w:r w:rsidRPr="001F164E">
        <w:rPr>
          <w:rFonts w:ascii="Arial" w:eastAsia="Times New Roman" w:hAnsi="Arial" w:cs="Arial"/>
          <w:color w:val="000000" w:themeColor="text1"/>
          <w:shd w:val="clear" w:color="auto" w:fill="C0C0C0"/>
          <w:lang w:eastAsia="es-ES"/>
        </w:rPr>
        <w:t>Nombre del Proponente</w:t>
      </w:r>
      <w:r w:rsidRPr="001F164E">
        <w:rPr>
          <w:rFonts w:ascii="Arial" w:eastAsia="Times New Roman" w:hAnsi="Arial" w:cs="Arial"/>
          <w:color w:val="000000" w:themeColor="text1"/>
          <w:lang w:eastAsia="es-ES"/>
        </w:rPr>
        <w:t>], certifico en mi nombre y en nombre de [</w:t>
      </w:r>
      <w:r w:rsidRPr="001F164E">
        <w:rPr>
          <w:rFonts w:ascii="Arial" w:eastAsia="Times New Roman" w:hAnsi="Arial" w:cs="Arial"/>
          <w:color w:val="000000" w:themeColor="text1"/>
          <w:shd w:val="clear" w:color="auto" w:fill="C0C0C0"/>
          <w:lang w:eastAsia="es-ES"/>
        </w:rPr>
        <w:t>Nombre del Proponente</w:t>
      </w:r>
      <w:r w:rsidRPr="001F164E">
        <w:rPr>
          <w:rFonts w:ascii="Arial" w:eastAsia="Times New Roman" w:hAnsi="Arial" w:cs="Arial"/>
          <w:color w:val="000000" w:themeColor="text1"/>
          <w:lang w:eastAsia="es-ES"/>
        </w:rPr>
        <w:t xml:space="preserve">] que la totalidad de las Estaciones de Servicio (EDS) que serán ofrecidas al amparo del Acuerdo Marco se encuentran certificadas por el Ministerio de Minas y Energía, cumplen con la regulación y los requisitos de operación definidos en el Decreto 1073 de 2015 y se encuentran activas en la plataforma SICOM de </w:t>
      </w:r>
      <w:proofErr w:type="spellStart"/>
      <w:r w:rsidRPr="001F164E">
        <w:rPr>
          <w:rFonts w:ascii="Arial" w:eastAsia="Times New Roman" w:hAnsi="Arial" w:cs="Arial"/>
          <w:color w:val="000000" w:themeColor="text1"/>
          <w:lang w:eastAsia="es-ES"/>
        </w:rPr>
        <w:t>MinEnergía</w:t>
      </w:r>
      <w:proofErr w:type="spellEnd"/>
      <w:r w:rsidRPr="001F164E">
        <w:rPr>
          <w:rFonts w:ascii="Arial" w:eastAsia="Times New Roman" w:hAnsi="Arial" w:cs="Arial"/>
          <w:color w:val="000000" w:themeColor="text1"/>
          <w:lang w:eastAsia="es-ES"/>
        </w:rPr>
        <w:t>.</w:t>
      </w:r>
    </w:p>
    <w:p w14:paraId="1D43955E" w14:textId="77777777" w:rsidR="001F164E" w:rsidRPr="001F164E" w:rsidRDefault="001F164E" w:rsidP="001F164E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4C5EED2" w14:textId="77777777" w:rsidR="001F164E" w:rsidRPr="001F164E" w:rsidRDefault="001F164E" w:rsidP="001F164E">
      <w:pPr>
        <w:pStyle w:val="Prrafodelista"/>
        <w:rPr>
          <w:rFonts w:eastAsia="Times New Roman" w:cs="Arial"/>
          <w:color w:val="000000" w:themeColor="text1"/>
          <w:sz w:val="24"/>
          <w:szCs w:val="24"/>
          <w:lang w:val="es-CO" w:eastAsia="es-ES_tradnl"/>
        </w:rPr>
      </w:pPr>
    </w:p>
    <w:p w14:paraId="67E95C27" w14:textId="77777777" w:rsidR="001F164E" w:rsidRPr="001F164E" w:rsidRDefault="001F164E" w:rsidP="001F164E">
      <w:pPr>
        <w:textAlignment w:val="baseline"/>
        <w:rPr>
          <w:rFonts w:ascii="Arial" w:eastAsia="Times New Roman" w:hAnsi="Arial" w:cs="Arial"/>
          <w:color w:val="000000" w:themeColor="text1"/>
          <w:lang w:eastAsia="es-ES_tradnl"/>
        </w:rPr>
      </w:pPr>
      <w:r w:rsidRPr="001F164E">
        <w:rPr>
          <w:rFonts w:ascii="Arial" w:eastAsia="Times New Roman" w:hAnsi="Arial" w:cs="Arial"/>
          <w:color w:val="000000" w:themeColor="text1"/>
          <w:lang w:eastAsia="es-ES_tradnl"/>
        </w:rPr>
        <w:t>   </w:t>
      </w:r>
    </w:p>
    <w:tbl>
      <w:tblPr>
        <w:tblW w:w="8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043"/>
      </w:tblGrid>
      <w:tr w:rsidR="001F164E" w:rsidRPr="001F164E" w14:paraId="29194487" w14:textId="77777777" w:rsidTr="001F164E">
        <w:trPr>
          <w:trHeight w:val="342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EC4B2" w14:textId="77777777" w:rsidR="001F164E" w:rsidRDefault="001F164E" w:rsidP="001F164E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_tradnl"/>
              </w:rPr>
              <w:t>Firma representante legal del Proponente</w:t>
            </w: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 </w:t>
            </w:r>
          </w:p>
          <w:p w14:paraId="73A55776" w14:textId="77777777" w:rsidR="001F164E" w:rsidRPr="001F164E" w:rsidRDefault="001F164E" w:rsidP="001F164E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</w:p>
        </w:tc>
      </w:tr>
      <w:tr w:rsidR="001F164E" w:rsidRPr="001F164E" w14:paraId="4496F8D6" w14:textId="77777777" w:rsidTr="001F164E">
        <w:trPr>
          <w:trHeight w:val="3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AFDB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Nombre/Razón Social: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037542F9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 </w:t>
            </w:r>
          </w:p>
        </w:tc>
      </w:tr>
      <w:tr w:rsidR="001F164E" w:rsidRPr="001F164E" w14:paraId="433A9B8E" w14:textId="77777777" w:rsidTr="001F164E">
        <w:trPr>
          <w:trHeight w:val="3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144A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Representante Legal: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F783FF5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 </w:t>
            </w:r>
          </w:p>
        </w:tc>
      </w:tr>
      <w:tr w:rsidR="001F164E" w:rsidRPr="001F164E" w14:paraId="2E1EB42D" w14:textId="77777777" w:rsidTr="001F164E">
        <w:trPr>
          <w:trHeight w:val="3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E72AC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Documento de Identidad: </w:t>
            </w:r>
          </w:p>
        </w:tc>
        <w:tc>
          <w:tcPr>
            <w:tcW w:w="60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A321364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 </w:t>
            </w:r>
          </w:p>
        </w:tc>
      </w:tr>
      <w:tr w:rsidR="001F164E" w:rsidRPr="001F164E" w14:paraId="233BED2F" w14:textId="77777777" w:rsidTr="001F164E">
        <w:trPr>
          <w:trHeight w:val="3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2FBCF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NIT:  </w:t>
            </w:r>
          </w:p>
        </w:tc>
        <w:tc>
          <w:tcPr>
            <w:tcW w:w="60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06B32FC3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 </w:t>
            </w:r>
          </w:p>
        </w:tc>
      </w:tr>
      <w:tr w:rsidR="001F164E" w:rsidRPr="001F164E" w14:paraId="036FAF1E" w14:textId="77777777" w:rsidTr="001F164E">
        <w:trPr>
          <w:trHeight w:val="3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6F765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Teléfono: </w:t>
            </w:r>
          </w:p>
        </w:tc>
        <w:tc>
          <w:tcPr>
            <w:tcW w:w="60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F4DB6EF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 </w:t>
            </w:r>
          </w:p>
        </w:tc>
      </w:tr>
      <w:tr w:rsidR="001F164E" w:rsidRPr="001F164E" w14:paraId="339821C7" w14:textId="77777777" w:rsidTr="001F164E">
        <w:trPr>
          <w:trHeight w:val="3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DBF87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Dirección física: </w:t>
            </w:r>
          </w:p>
        </w:tc>
        <w:tc>
          <w:tcPr>
            <w:tcW w:w="60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4C98FA3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 </w:t>
            </w:r>
          </w:p>
        </w:tc>
      </w:tr>
      <w:tr w:rsidR="001F164E" w:rsidRPr="001F164E" w14:paraId="1A75CC41" w14:textId="77777777" w:rsidTr="001F164E">
        <w:trPr>
          <w:trHeight w:val="3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4A6A8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Correo Principal: </w:t>
            </w:r>
          </w:p>
        </w:tc>
        <w:tc>
          <w:tcPr>
            <w:tcW w:w="60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08A734B" w14:textId="77777777" w:rsidR="001F164E" w:rsidRPr="001F164E" w:rsidRDefault="001F164E" w:rsidP="001F164E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</w:pPr>
            <w:r w:rsidRPr="001F16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 </w:t>
            </w:r>
          </w:p>
        </w:tc>
      </w:tr>
    </w:tbl>
    <w:p w14:paraId="5A19BF97" w14:textId="77777777" w:rsidR="001F164E" w:rsidRPr="001F164E" w:rsidRDefault="001F164E" w:rsidP="001F164E">
      <w:pPr>
        <w:rPr>
          <w:rFonts w:ascii="Arial" w:hAnsi="Arial" w:cs="Arial"/>
          <w:color w:val="000000" w:themeColor="text1"/>
        </w:rPr>
      </w:pPr>
    </w:p>
    <w:sectPr w:rsidR="001F164E" w:rsidRPr="001F164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B5D5" w14:textId="77777777" w:rsidR="009D1BA4" w:rsidRDefault="009D1BA4" w:rsidP="00F86C45">
      <w:r>
        <w:separator/>
      </w:r>
    </w:p>
  </w:endnote>
  <w:endnote w:type="continuationSeparator" w:id="0">
    <w:p w14:paraId="3BAE56F8" w14:textId="77777777" w:rsidR="009D1BA4" w:rsidRDefault="009D1BA4" w:rsidP="00F8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A4DE" w14:textId="77777777" w:rsidR="009D1BA4" w:rsidRDefault="009D1BA4" w:rsidP="00F86C45">
      <w:r>
        <w:separator/>
      </w:r>
    </w:p>
  </w:footnote>
  <w:footnote w:type="continuationSeparator" w:id="0">
    <w:p w14:paraId="4FD7266A" w14:textId="77777777" w:rsidR="009D1BA4" w:rsidRDefault="009D1BA4" w:rsidP="00F8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D32" w14:textId="72D724CD" w:rsidR="005A493E" w:rsidRDefault="005A493E" w:rsidP="00B06AD9">
    <w:pPr>
      <w:ind w:right="758"/>
      <w:jc w:val="center"/>
      <w:rPr>
        <w:rFonts w:ascii="Arial" w:hAnsi="Arial" w:cs="Arial"/>
        <w:b/>
        <w:bCs/>
        <w:color w:val="01554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D03EF" wp14:editId="3462E646">
          <wp:simplePos x="0" y="0"/>
          <wp:positionH relativeFrom="page">
            <wp:posOffset>147955</wp:posOffset>
          </wp:positionH>
          <wp:positionV relativeFrom="paragraph">
            <wp:posOffset>-450850</wp:posOffset>
          </wp:positionV>
          <wp:extent cx="7777019" cy="10064015"/>
          <wp:effectExtent l="0" t="0" r="0" b="0"/>
          <wp:wrapNone/>
          <wp:docPr id="20875355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92775" name="Imagen 526992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019" cy="1006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15541"/>
      </w:rPr>
      <w:t>ANEXO</w:t>
    </w:r>
    <w:r w:rsidR="00FA7523">
      <w:rPr>
        <w:rFonts w:ascii="Arial" w:hAnsi="Arial" w:cs="Arial"/>
        <w:b/>
        <w:bCs/>
        <w:color w:val="015541"/>
      </w:rPr>
      <w:t xml:space="preserve"> 3</w:t>
    </w:r>
  </w:p>
  <w:p w14:paraId="36263048" w14:textId="77777777" w:rsidR="00FA7523" w:rsidRDefault="00FA7523" w:rsidP="005A493E">
    <w:pPr>
      <w:ind w:right="900"/>
      <w:jc w:val="center"/>
      <w:rPr>
        <w:rFonts w:ascii="Arial" w:hAnsi="Arial" w:cs="Arial"/>
        <w:b/>
        <w:bCs/>
        <w:color w:val="015541"/>
      </w:rPr>
    </w:pPr>
    <w:r>
      <w:rPr>
        <w:rFonts w:ascii="Arial" w:hAnsi="Arial" w:cs="Arial"/>
        <w:b/>
        <w:bCs/>
        <w:color w:val="015541"/>
      </w:rPr>
      <w:t xml:space="preserve">FORMATO </w:t>
    </w:r>
    <w:r w:rsidR="005A493E">
      <w:rPr>
        <w:rFonts w:ascii="Arial" w:hAnsi="Arial" w:cs="Arial"/>
        <w:b/>
        <w:bCs/>
        <w:color w:val="015541"/>
      </w:rPr>
      <w:t>CERTIFICACIÓN ESTACIONES DE SERVICIO</w:t>
    </w:r>
  </w:p>
  <w:p w14:paraId="18E33D93" w14:textId="233B5485" w:rsidR="005A493E" w:rsidRDefault="005A493E" w:rsidP="005A493E">
    <w:pPr>
      <w:ind w:right="900"/>
      <w:jc w:val="center"/>
      <w:rPr>
        <w:rFonts w:ascii="Arial" w:hAnsi="Arial" w:cs="Arial"/>
        <w:color w:val="015541"/>
      </w:rPr>
    </w:pPr>
    <w:r>
      <w:rPr>
        <w:rFonts w:ascii="Arial" w:hAnsi="Arial" w:cs="Arial"/>
        <w:b/>
        <w:bCs/>
        <w:color w:val="015541"/>
      </w:rPr>
      <w:t xml:space="preserve"> (EDS)</w:t>
    </w:r>
  </w:p>
  <w:p w14:paraId="3AE5ABC1" w14:textId="67746D65" w:rsidR="00F86C45" w:rsidRDefault="00F86C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45"/>
    <w:rsid w:val="000D237E"/>
    <w:rsid w:val="001074C9"/>
    <w:rsid w:val="00163B40"/>
    <w:rsid w:val="001658EC"/>
    <w:rsid w:val="00192E19"/>
    <w:rsid w:val="001F164E"/>
    <w:rsid w:val="00250657"/>
    <w:rsid w:val="002E7971"/>
    <w:rsid w:val="004045EA"/>
    <w:rsid w:val="00430ED8"/>
    <w:rsid w:val="00551480"/>
    <w:rsid w:val="00553F1B"/>
    <w:rsid w:val="005976AC"/>
    <w:rsid w:val="005A493E"/>
    <w:rsid w:val="005B2032"/>
    <w:rsid w:val="0068123C"/>
    <w:rsid w:val="00743C95"/>
    <w:rsid w:val="008A20E1"/>
    <w:rsid w:val="008B6473"/>
    <w:rsid w:val="00907BA0"/>
    <w:rsid w:val="009B1059"/>
    <w:rsid w:val="009C7038"/>
    <w:rsid w:val="009D1BA4"/>
    <w:rsid w:val="00B06AD9"/>
    <w:rsid w:val="00CC625D"/>
    <w:rsid w:val="00D137F1"/>
    <w:rsid w:val="00D73720"/>
    <w:rsid w:val="00F86C45"/>
    <w:rsid w:val="00F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B6E29"/>
  <w15:chartTrackingRefBased/>
  <w15:docId w15:val="{94B4E53A-8090-394C-A053-769ABBAD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C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6C45"/>
  </w:style>
  <w:style w:type="paragraph" w:styleId="Piedepgina">
    <w:name w:val="footer"/>
    <w:basedOn w:val="Normal"/>
    <w:link w:val="PiedepginaCar"/>
    <w:uiPriority w:val="99"/>
    <w:unhideWhenUsed/>
    <w:rsid w:val="00F86C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45"/>
  </w:style>
  <w:style w:type="paragraph" w:styleId="Prrafodelista">
    <w:name w:val="List Paragraph"/>
    <w:aliases w:val="Bullet List,FooterText,numbered,Paragraphe de liste1,lp1,Scitum normal,List Paragraph1,Use Case List Paragraph,NORMAL,Lista vistosa - Énfasis 12,Párrafo de lista4,Ha,titulo 3,HOJA,Bolita,BOLADEF,Párrafo de lista3,Párrafo de lista21,BOLA"/>
    <w:basedOn w:val="Normal"/>
    <w:link w:val="PrrafodelistaCar"/>
    <w:uiPriority w:val="34"/>
    <w:qFormat/>
    <w:rsid w:val="001F164E"/>
    <w:pPr>
      <w:ind w:left="720"/>
      <w:contextualSpacing/>
      <w:jc w:val="both"/>
    </w:pPr>
    <w:rPr>
      <w:rFonts w:ascii="Arial" w:hAnsi="Arial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Bullet List Car,FooterText Car,numbered Car,Paragraphe de liste1 Car,lp1 Car,Scitum normal Car,List Paragraph1 Car,Use Case List Paragraph Car,NORMAL Car,Lista vistosa - Énfasis 12 Car,Párrafo de lista4 Car,Ha Car,titulo 3 Car"/>
    <w:basedOn w:val="Fuentedeprrafopredeter"/>
    <w:link w:val="Prrafodelista"/>
    <w:uiPriority w:val="34"/>
    <w:rsid w:val="001F164E"/>
    <w:rPr>
      <w:rFonts w:ascii="Arial" w:hAnsi="Arial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1F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0409E70A501459EAE4406B1A3132D" ma:contentTypeVersion="17" ma:contentTypeDescription="Crear nuevo documento." ma:contentTypeScope="" ma:versionID="9a59f1e6ab383a9c0367488e4c94eed5">
  <xsd:schema xmlns:xsd="http://www.w3.org/2001/XMLSchema" xmlns:xs="http://www.w3.org/2001/XMLSchema" xmlns:p="http://schemas.microsoft.com/office/2006/metadata/properties" xmlns:ns2="d1c11e9e-5d52-465f-89ed-23c3fd784888" xmlns:ns3="5c526cf6-6d1d-4673-a2c2-fd262c1babbc" targetNamespace="http://schemas.microsoft.com/office/2006/metadata/properties" ma:root="true" ma:fieldsID="2d77e11ff7b67f6573cf9ae19a60733a" ns2:_="" ns3:_="">
    <xsd:import namespace="d1c11e9e-5d52-465f-89ed-23c3fd784888"/>
    <xsd:import namespace="5c526cf6-6d1d-4673-a2c2-fd262c1ba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11e9e-5d52-465f-89ed-23c3fd784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cf6-6d1d-4673-a2c2-fd262c1ba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39d3fb-5f22-4ab8-aece-6558d0e7ba40}" ma:internalName="TaxCatchAll" ma:showField="CatchAllData" ma:web="5c526cf6-6d1d-4673-a2c2-fd262c1ba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DFCF3-78F7-44B4-AC5B-AE01BAF8C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BCF3A-5354-482E-9FBD-CB1825014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11e9e-5d52-465f-89ed-23c3fd784888"/>
    <ds:schemaRef ds:uri="5c526cf6-6d1d-4673-a2c2-fd262c1b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Zapata Sanchez</dc:creator>
  <cp:keywords/>
  <dc:description/>
  <cp:lastModifiedBy>Maria Teresa Hernandez Castro</cp:lastModifiedBy>
  <cp:revision>5</cp:revision>
  <dcterms:created xsi:type="dcterms:W3CDTF">2024-03-05T20:16:00Z</dcterms:created>
  <dcterms:modified xsi:type="dcterms:W3CDTF">2024-04-09T02:38:00Z</dcterms:modified>
</cp:coreProperties>
</file>